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FA9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7E7FA9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7E7FA98" w14:textId="77777777" w:rsidR="00C261B3" w:rsidRDefault="00C261B3" w:rsidP="007A0155">
      <w:pPr>
        <w:rPr>
          <w:u w:val="single"/>
        </w:rPr>
      </w:pPr>
    </w:p>
    <w:p w14:paraId="07E7FA99" w14:textId="1D0C46CC" w:rsidR="007128D3" w:rsidRPr="007A0155" w:rsidRDefault="007128D3" w:rsidP="007A0155">
      <w:r w:rsidRPr="007A0155">
        <w:rPr>
          <w:u w:val="single"/>
        </w:rPr>
        <w:t>Název veřejné zakázky:</w:t>
      </w:r>
      <w:r w:rsidR="00D3442A">
        <w:rPr>
          <w:rFonts w:cs="Arial"/>
          <w:b/>
          <w:szCs w:val="22"/>
        </w:rPr>
        <w:t>Zpracování geotechnického průzkumu v rámci KoP</w:t>
      </w:r>
      <w:r w:rsidR="00B46EA1">
        <w:rPr>
          <w:rFonts w:cs="Arial"/>
          <w:b/>
          <w:szCs w:val="22"/>
        </w:rPr>
        <w:t>Ú Dolní Lánov</w:t>
      </w:r>
    </w:p>
    <w:p w14:paraId="07E7FA9A" w14:textId="390CDEB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F3358">
        <w:t>veřejná zakázka malého rozsahu</w:t>
      </w:r>
    </w:p>
    <w:p w14:paraId="07E7FA9B" w14:textId="77777777" w:rsidR="007D4836" w:rsidRDefault="007D4836" w:rsidP="007A0155">
      <w:pPr>
        <w:rPr>
          <w:u w:val="single"/>
        </w:rPr>
      </w:pPr>
    </w:p>
    <w:p w14:paraId="07E7FA9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7E7FA9D" w14:textId="77777777" w:rsidR="00C261B3" w:rsidRDefault="00C261B3" w:rsidP="007A0155"/>
    <w:p w14:paraId="07E7FA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7E7FA9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7E7FAA0" w14:textId="77777777" w:rsidR="004365D0" w:rsidRPr="004365D0" w:rsidRDefault="004365D0" w:rsidP="004365D0">
      <w:pPr>
        <w:pStyle w:val="Default"/>
      </w:pPr>
    </w:p>
    <w:p w14:paraId="07E7FAA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7E7FAA2" w14:textId="77777777" w:rsidR="007875F8" w:rsidRDefault="007875F8" w:rsidP="006E7489">
      <w:pPr>
        <w:spacing w:before="120"/>
      </w:pPr>
    </w:p>
    <w:p w14:paraId="07E7FAA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7E7FAA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7E7FAA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E7FAA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7E7FAA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7E7FAA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7E7FAA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7E7FAA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7E7FAA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7E7FAA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7E7FAA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7E7FAA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7E7FAA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E7FAB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7E7FAB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7E7FAB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7E7FAB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7E7FAB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7E7FAB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6A9A" w14:textId="77777777" w:rsidR="00BF499C" w:rsidRDefault="00BF499C" w:rsidP="008E4AD5">
      <w:r>
        <w:separator/>
      </w:r>
    </w:p>
  </w:endnote>
  <w:endnote w:type="continuationSeparator" w:id="0">
    <w:p w14:paraId="189BECC0" w14:textId="77777777" w:rsidR="00BF499C" w:rsidRDefault="00BF49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7E7FAB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7E7FABD" w14:textId="77777777" w:rsidR="00C41790" w:rsidRDefault="00C41790">
    <w:pPr>
      <w:pStyle w:val="Zpat"/>
      <w:jc w:val="right"/>
    </w:pPr>
  </w:p>
  <w:p w14:paraId="07E7FA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B4847" w14:textId="77777777" w:rsidR="00BF499C" w:rsidRDefault="00BF499C" w:rsidP="008E4AD5">
      <w:r>
        <w:separator/>
      </w:r>
    </w:p>
  </w:footnote>
  <w:footnote w:type="continuationSeparator" w:id="0">
    <w:p w14:paraId="185747B7" w14:textId="77777777" w:rsidR="00BF499C" w:rsidRDefault="00BF49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7FABA" w14:textId="46042EE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442A">
      <w:rPr>
        <w:rFonts w:cs="Arial"/>
        <w:b/>
        <w:szCs w:val="20"/>
      </w:rPr>
      <w:t>5</w:t>
    </w:r>
  </w:p>
  <w:p w14:paraId="07E7FAB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197916">
    <w:abstractNumId w:val="3"/>
  </w:num>
  <w:num w:numId="2" w16cid:durableId="242376779">
    <w:abstractNumId w:val="4"/>
  </w:num>
  <w:num w:numId="3" w16cid:durableId="583153431">
    <w:abstractNumId w:val="2"/>
  </w:num>
  <w:num w:numId="4" w16cid:durableId="580678879">
    <w:abstractNumId w:val="1"/>
  </w:num>
  <w:num w:numId="5" w16cid:durableId="4465112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335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6EA1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99C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42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E7FA9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5</cp:revision>
  <cp:lastPrinted>2013-03-13T13:00:00Z</cp:lastPrinted>
  <dcterms:created xsi:type="dcterms:W3CDTF">2021-01-04T10:36:00Z</dcterms:created>
  <dcterms:modified xsi:type="dcterms:W3CDTF">2023-06-28T08:42:00Z</dcterms:modified>
</cp:coreProperties>
</file>